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DA" w:rsidRPr="00EE052A" w:rsidRDefault="007D29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42AA5">
        <w:rPr>
          <w:rFonts w:ascii="Arial" w:hAnsi="Arial" w:cs="Arial"/>
          <w:b/>
          <w:bCs/>
          <w:sz w:val="28"/>
          <w:szCs w:val="28"/>
        </w:rPr>
        <w:t>TÍTOL DEL CURS</w:t>
      </w:r>
      <w:r w:rsidR="00C823DA" w:rsidRPr="00EE052A">
        <w:rPr>
          <w:rStyle w:val="Carctersdenotaalpeu"/>
          <w:rFonts w:ascii="Arial" w:hAnsi="Arial" w:cs="Arial"/>
          <w:b/>
          <w:bCs/>
          <w:sz w:val="28"/>
          <w:szCs w:val="28"/>
        </w:rPr>
        <w:footnoteReference w:id="1"/>
      </w:r>
      <w:r w:rsidRPr="00EE052A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DC4175">
        <w:trPr>
          <w:trHeight w:val="743"/>
          <w:jc w:val="center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LOCALITAT </w:t>
      </w:r>
      <w:r w:rsidR="00C823DA">
        <w:rPr>
          <w:rFonts w:ascii="Arial" w:hAnsi="Arial" w:cs="Arial"/>
          <w:b/>
          <w:sz w:val="20"/>
          <w:szCs w:val="20"/>
        </w:rPr>
        <w:t>on es vol realitzar el curs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 Seu d’Urgell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6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79A8">
        <w:rPr>
          <w:rFonts w:ascii="Arial" w:hAnsi="Arial" w:cs="Arial"/>
          <w:sz w:val="20"/>
          <w:szCs w:val="20"/>
        </w:rPr>
        <w:t xml:space="preserve"> </w:t>
      </w:r>
      <w:r w:rsidRPr="00442AA5">
        <w:rPr>
          <w:rFonts w:ascii="Arial" w:hAnsi="Arial" w:cs="Arial"/>
          <w:sz w:val="16"/>
          <w:szCs w:val="16"/>
        </w:rPr>
        <w:t>(no poden ser cursos amb necessitat d'aula d'informàtica)</w:t>
      </w:r>
      <w:r>
        <w:rPr>
          <w:rFonts w:cs="Arial"/>
          <w:sz w:val="16"/>
          <w:szCs w:val="16"/>
        </w:rPr>
        <w:t xml:space="preserve"> </w:t>
      </w:r>
    </w:p>
    <w:p w:rsidR="00C823DA" w:rsidRDefault="00C823D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Lleida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2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A1F2A" w:rsidRDefault="008A1F2A" w:rsidP="00D149A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</w:t>
      </w:r>
      <w:r w:rsidR="00442A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Virtual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939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C823DA" w:rsidRDefault="00C823DA">
      <w:pPr>
        <w:jc w:val="both"/>
        <w:rPr>
          <w:rFonts w:ascii="Arial" w:hAnsi="Arial" w:cs="Arial"/>
          <w:sz w:val="20"/>
          <w:szCs w:val="20"/>
        </w:rPr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ÀMBIT TEMÀTIC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6"/>
        <w:gridCol w:w="3686"/>
        <w:gridCol w:w="617"/>
      </w:tblGrid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4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40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766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05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699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442AA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400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23DA" w:rsidTr="009E1E17">
        <w:trPr>
          <w:trHeight w:hRule="exact" w:val="280"/>
          <w:jc w:val="center"/>
        </w:trPr>
        <w:tc>
          <w:tcPr>
            <w:tcW w:w="3756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C823DA" w:rsidRDefault="00C65567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C823DA" w:rsidRDefault="00616C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Ciència i </w:t>
            </w:r>
            <w:r w:rsidR="00C823DA"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sdt>
          <w:sdtPr>
            <w:id w:val="168593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C823DA" w:rsidRDefault="00C6556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823DA" w:rsidRDefault="00C823DA">
      <w:pPr>
        <w:jc w:val="both"/>
      </w:pPr>
    </w:p>
    <w:p w:rsidR="0056457E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Dades del professor o de la professora responsable (</w:t>
      </w:r>
      <w:r w:rsidR="007D29DA">
        <w:rPr>
          <w:rFonts w:ascii="Arial" w:hAnsi="Arial" w:cs="Arial"/>
          <w:b/>
          <w:bCs/>
          <w:sz w:val="20"/>
          <w:szCs w:val="20"/>
        </w:rPr>
        <w:t>COORDINADOR/A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C823DA" w:rsidRPr="0056457E" w:rsidRDefault="0056457E">
      <w:pPr>
        <w:jc w:val="both"/>
        <w:rPr>
          <w:rFonts w:ascii="Arial" w:hAnsi="Arial" w:cs="Arial"/>
          <w:bCs/>
          <w:sz w:val="16"/>
          <w:szCs w:val="16"/>
        </w:rPr>
      </w:pPr>
      <w:r w:rsidRPr="0056457E">
        <w:rPr>
          <w:rFonts w:ascii="Arial" w:hAnsi="Arial" w:cs="Arial"/>
          <w:bCs/>
          <w:sz w:val="16"/>
          <w:szCs w:val="16"/>
        </w:rPr>
        <w:t>(professor/a de la UdL a temps complet)</w:t>
      </w:r>
    </w:p>
    <w:tbl>
      <w:tblPr>
        <w:tblW w:w="0" w:type="auto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9E1E17">
        <w:trPr>
          <w:trHeight w:val="417"/>
        </w:trPr>
        <w:tc>
          <w:tcPr>
            <w:tcW w:w="8625" w:type="dxa"/>
            <w:vAlign w:val="center"/>
          </w:tcPr>
          <w:p w:rsidR="00C823DA" w:rsidRDefault="00C823DA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15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420"/>
        </w:trPr>
        <w:tc>
          <w:tcPr>
            <w:tcW w:w="8625" w:type="dxa"/>
            <w:vAlign w:val="center"/>
          </w:tcPr>
          <w:p w:rsidR="00C823DA" w:rsidRDefault="00C823DA" w:rsidP="005645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823DA" w:rsidTr="009E1E17">
        <w:trPr>
          <w:trHeight w:val="54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Telèfons 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6457E" w:rsidRPr="0056457E" w:rsidRDefault="0056457E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457E">
              <w:rPr>
                <w:rFonts w:ascii="Arial" w:hAnsi="Arial" w:cs="Arial"/>
                <w:sz w:val="16"/>
                <w:szCs w:val="16"/>
              </w:rPr>
              <w:t>(preferiblement mòbil)</w:t>
            </w:r>
          </w:p>
        </w:tc>
      </w:tr>
      <w:tr w:rsidR="00C823DA" w:rsidTr="009E1E17">
        <w:trPr>
          <w:trHeight w:val="421"/>
        </w:trPr>
        <w:tc>
          <w:tcPr>
            <w:tcW w:w="8625" w:type="dxa"/>
            <w:vAlign w:val="center"/>
          </w:tcPr>
          <w:p w:rsidR="00C823DA" w:rsidRDefault="00C823D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C823DA" w:rsidRDefault="00C823DA">
      <w:pPr>
        <w:jc w:val="both"/>
      </w:pPr>
    </w:p>
    <w:p w:rsidR="00C823DA" w:rsidRDefault="007D29D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DADES DEL CURS </w:t>
      </w:r>
      <w:r w:rsidR="00C823DA">
        <w:rPr>
          <w:rFonts w:ascii="Arial" w:hAnsi="Arial" w:cs="Arial"/>
          <w:b/>
          <w:bCs/>
          <w:sz w:val="20"/>
          <w:szCs w:val="20"/>
        </w:rPr>
        <w:t>proposat</w:t>
      </w:r>
    </w:p>
    <w:tbl>
      <w:tblPr>
        <w:tblW w:w="8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1984"/>
        <w:gridCol w:w="2268"/>
        <w:gridCol w:w="2344"/>
      </w:tblGrid>
      <w:tr w:rsidR="00953B17" w:rsidTr="0056457E">
        <w:trPr>
          <w:cantSplit/>
          <w:trHeight w:val="415"/>
          <w:jc w:val="center"/>
        </w:trPr>
        <w:tc>
          <w:tcPr>
            <w:tcW w:w="404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4D1" w:rsidRDefault="002F7F5D" w:rsidP="002F7F5D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ECTS proposats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A04D1" w:rsidRPr="004A04D1" w:rsidRDefault="002F7F5D" w:rsidP="002F7F5D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2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D1" w:rsidRPr="004A04D1">
              <w:rPr>
                <w:rFonts w:ascii="Arial" w:hAnsi="Arial" w:cs="Arial"/>
                <w:sz w:val="16"/>
                <w:szCs w:val="16"/>
              </w:rPr>
              <w:t>(20 hores + 30 de treball autònom de l’alumne)</w:t>
            </w:r>
            <w:r w:rsidRPr="004A04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3B17" w:rsidRPr="002F7F5D" w:rsidRDefault="002F7F5D" w:rsidP="0062706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F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7F5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5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D1" w:rsidRPr="004A04D1">
              <w:rPr>
                <w:rFonts w:ascii="Arial" w:hAnsi="Arial" w:cs="Arial"/>
                <w:sz w:val="16"/>
                <w:szCs w:val="16"/>
              </w:rPr>
              <w:t>(</w:t>
            </w:r>
            <w:r w:rsidR="004A04D1">
              <w:rPr>
                <w:rFonts w:ascii="Arial" w:hAnsi="Arial" w:cs="Arial"/>
                <w:sz w:val="16"/>
                <w:szCs w:val="16"/>
              </w:rPr>
              <w:t>3</w:t>
            </w:r>
            <w:r w:rsidR="004A04D1" w:rsidRPr="004A04D1">
              <w:rPr>
                <w:rFonts w:ascii="Arial" w:hAnsi="Arial" w:cs="Arial"/>
                <w:sz w:val="16"/>
                <w:szCs w:val="16"/>
              </w:rPr>
              <w:t xml:space="preserve">0 hores + </w:t>
            </w:r>
            <w:r w:rsidR="004A04D1">
              <w:rPr>
                <w:rFonts w:ascii="Arial" w:hAnsi="Arial" w:cs="Arial"/>
                <w:sz w:val="16"/>
                <w:szCs w:val="16"/>
              </w:rPr>
              <w:t>45</w:t>
            </w:r>
            <w:r w:rsidR="004A04D1" w:rsidRPr="004A04D1">
              <w:rPr>
                <w:rFonts w:ascii="Arial" w:hAnsi="Arial" w:cs="Arial"/>
                <w:sz w:val="16"/>
                <w:szCs w:val="16"/>
              </w:rPr>
              <w:t xml:space="preserve"> de treball autònom de l’alumne) </w:t>
            </w:r>
          </w:p>
        </w:tc>
        <w:tc>
          <w:tcPr>
            <w:tcW w:w="46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53B17" w:rsidRDefault="00953B17" w:rsidP="002E6761">
            <w:pPr>
              <w:tabs>
                <w:tab w:val="left" w:pos="1155"/>
                <w:tab w:val="left" w:pos="1463"/>
                <w:tab w:val="left" w:pos="2172"/>
                <w:tab w:val="left" w:pos="245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61488" w:rsidRPr="00E647F2" w:rsidTr="0056457E">
        <w:trPr>
          <w:cantSplit/>
          <w:trHeight w:val="56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</w:tcBorders>
            <w:vAlign w:val="center"/>
          </w:tcPr>
          <w:p w:rsidR="00E61488" w:rsidRDefault="00E61488" w:rsidP="00DF6C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F2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 w:rsidRPr="00E647F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7F2">
              <w:rPr>
                <w:rFonts w:ascii="Arial" w:hAnsi="Arial" w:cs="Arial"/>
                <w:i/>
                <w:iCs/>
                <w:sz w:val="16"/>
                <w:szCs w:val="16"/>
              </w:rPr>
              <w:t>(no es pot garantir)</w:t>
            </w:r>
          </w:p>
        </w:tc>
      </w:tr>
      <w:tr w:rsidR="0057513E" w:rsidRPr="00E647F2" w:rsidTr="0056457E">
        <w:trPr>
          <w:cantSplit/>
          <w:trHeight w:val="568"/>
          <w:jc w:val="center"/>
        </w:trPr>
        <w:tc>
          <w:tcPr>
            <w:tcW w:w="8660" w:type="dxa"/>
            <w:gridSpan w:val="4"/>
            <w:shd w:val="clear" w:color="auto" w:fill="auto"/>
          </w:tcPr>
          <w:p w:rsidR="0057513E" w:rsidRDefault="0057513E" w:rsidP="00C9137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Curs virtual</w:t>
            </w:r>
            <w:r>
              <w:rPr>
                <w:rFonts w:ascii="Arial" w:hAnsi="Arial" w:cs="Arial"/>
                <w:sz w:val="18"/>
                <w:szCs w:val="18"/>
              </w:rPr>
              <w:t xml:space="preserve"> (escolliu les dates del 2</w:t>
            </w:r>
            <w:r w:rsidR="00CC134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juny al 2</w:t>
            </w:r>
            <w:r w:rsidR="00CC134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juliol):  </w:t>
            </w:r>
          </w:p>
          <w:p w:rsidR="0057513E" w:rsidRDefault="0057513E" w:rsidP="00C913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3E" w:rsidRPr="00E647F2" w:rsidTr="0056457E">
        <w:trPr>
          <w:cantSplit/>
          <w:trHeight w:val="568"/>
          <w:jc w:val="center"/>
        </w:trPr>
        <w:tc>
          <w:tcPr>
            <w:tcW w:w="4048" w:type="dxa"/>
            <w:gridSpan w:val="2"/>
            <w:shd w:val="clear" w:color="auto" w:fill="auto"/>
            <w:vAlign w:val="center"/>
          </w:tcPr>
          <w:p w:rsidR="0057513E" w:rsidRPr="008A1F2A" w:rsidRDefault="0057513E" w:rsidP="00CC1344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A1D88">
              <w:rPr>
                <w:rFonts w:ascii="Arial" w:hAnsi="Arial" w:cs="Arial"/>
                <w:sz w:val="20"/>
                <w:szCs w:val="20"/>
              </w:rPr>
              <w:br/>
            </w:r>
            <w:r w:rsidR="00870586">
              <w:rPr>
                <w:rFonts w:ascii="Arial" w:hAnsi="Arial" w:cs="Arial"/>
                <w:sz w:val="20"/>
                <w:szCs w:val="20"/>
              </w:rPr>
              <w:t>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C134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CC1344"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</w:t>
            </w:r>
            <w:r w:rsidRPr="008A1F2A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927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2" w:type="dxa"/>
            <w:gridSpan w:val="2"/>
            <w:shd w:val="clear" w:color="auto" w:fill="auto"/>
            <w:vAlign w:val="center"/>
          </w:tcPr>
          <w:p w:rsidR="0057513E" w:rsidRPr="008A1F2A" w:rsidRDefault="0057513E" w:rsidP="00CC1344">
            <w:pPr>
              <w:snapToGrid w:val="0"/>
              <w:ind w:lef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Lleida</w:t>
            </w:r>
            <w:r w:rsidRPr="005A1D88">
              <w:rPr>
                <w:rFonts w:ascii="Arial" w:hAnsi="Arial" w:cs="Arial"/>
                <w:sz w:val="20"/>
                <w:szCs w:val="20"/>
              </w:rPr>
              <w:br/>
            </w:r>
            <w:r w:rsidR="00870586">
              <w:rPr>
                <w:rFonts w:ascii="Arial" w:hAnsi="Arial" w:cs="Arial"/>
                <w:sz w:val="20"/>
                <w:szCs w:val="20"/>
              </w:rPr>
              <w:t>Setmana d</w:t>
            </w:r>
            <w:r w:rsidRPr="005A1D88">
              <w:rPr>
                <w:rFonts w:ascii="Arial" w:hAnsi="Arial" w:cs="Arial"/>
                <w:sz w:val="20"/>
                <w:szCs w:val="20"/>
              </w:rPr>
              <w:t>el</w:t>
            </w:r>
            <w:r w:rsidR="00562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344">
              <w:rPr>
                <w:rFonts w:ascii="Arial" w:hAnsi="Arial" w:cs="Arial"/>
                <w:sz w:val="20"/>
                <w:szCs w:val="20"/>
              </w:rPr>
              <w:t>9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CC1344">
              <w:rPr>
                <w:rFonts w:ascii="Arial" w:hAnsi="Arial" w:cs="Arial"/>
                <w:sz w:val="20"/>
                <w:szCs w:val="20"/>
              </w:rPr>
              <w:t>3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6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20B1" w:rsidRPr="00E647F2" w:rsidTr="008C5208">
        <w:trPr>
          <w:cantSplit/>
          <w:trHeight w:val="568"/>
          <w:jc w:val="center"/>
        </w:trPr>
        <w:tc>
          <w:tcPr>
            <w:tcW w:w="86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620B1" w:rsidRPr="005620B1" w:rsidRDefault="005620B1" w:rsidP="00CC134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A7132">
              <w:rPr>
                <w:rFonts w:ascii="Arial" w:hAnsi="Arial" w:cs="Arial"/>
                <w:sz w:val="20"/>
                <w:szCs w:val="20"/>
                <w:u w:val="single"/>
              </w:rPr>
              <w:t>La Seu d'Urgell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70586">
              <w:rPr>
                <w:rFonts w:ascii="Arial" w:hAnsi="Arial" w:cs="Arial"/>
                <w:sz w:val="20"/>
                <w:szCs w:val="20"/>
              </w:rPr>
              <w:t xml:space="preserve">setmana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C1344">
              <w:rPr>
                <w:rFonts w:ascii="Arial" w:hAnsi="Arial" w:cs="Arial"/>
                <w:sz w:val="20"/>
                <w:szCs w:val="20"/>
              </w:rPr>
              <w:t>6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al 2</w:t>
            </w:r>
            <w:r w:rsidR="00CC1344">
              <w:rPr>
                <w:rFonts w:ascii="Arial" w:hAnsi="Arial" w:cs="Arial"/>
                <w:sz w:val="20"/>
                <w:szCs w:val="20"/>
              </w:rPr>
              <w:t>0</w:t>
            </w:r>
            <w:r w:rsidRPr="005A1D88">
              <w:rPr>
                <w:rFonts w:ascii="Arial" w:hAnsi="Arial" w:cs="Arial"/>
                <w:sz w:val="20"/>
                <w:szCs w:val="20"/>
              </w:rPr>
              <w:t xml:space="preserve"> de juliol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0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513E" w:rsidTr="0056457E">
        <w:trPr>
          <w:cantSplit/>
          <w:jc w:val="center"/>
        </w:trPr>
        <w:tc>
          <w:tcPr>
            <w:tcW w:w="2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Pr="000877D4" w:rsidRDefault="0057513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 xml:space="preserve">Distribució horària </w:t>
            </w:r>
          </w:p>
          <w:p w:rsidR="0057513E" w:rsidRDefault="0057513E" w:rsidP="000877D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proposada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 w:rsidP="00D5729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9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 w:rsidP="00D5729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Matí i tarda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9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 w:rsidP="00D5729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5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7513E" w:rsidTr="0056457E">
        <w:trPr>
          <w:cantSplit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Carctersdenotaalpeu"/>
                <w:rFonts w:ascii="Arial" w:hAnsi="Arial" w:cs="Arial"/>
                <w:sz w:val="20"/>
                <w:szCs w:val="20"/>
              </w:rPr>
              <w:footnoteReference w:id="2"/>
            </w:r>
            <w:bookmarkStart w:id="0" w:name="_GoBack"/>
            <w:bookmarkEnd w:id="0"/>
          </w:p>
          <w:p w:rsidR="0057513E" w:rsidRDefault="0057513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7513E" w:rsidTr="0056457E">
        <w:trPr>
          <w:cantSplit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Públic al qual s’adreça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513E" w:rsidRPr="008A1F2A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A4" w:rsidTr="0056457E">
        <w:trPr>
          <w:cantSplit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65A4" w:rsidRDefault="005E65A4" w:rsidP="005E65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Avaluació dels inscrits que no necessitin ECTS</w:t>
            </w:r>
            <w:r w:rsidR="00A111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1F6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65A4" w:rsidRDefault="005E65A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513E" w:rsidTr="0056457E">
        <w:trPr>
          <w:cantSplit/>
          <w:trHeight w:val="536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Necessitats tècniques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(aula d’informàtica, connexió a internet, DVD, equip de so, etc.):</w:t>
            </w:r>
          </w:p>
        </w:tc>
      </w:tr>
      <w:tr w:rsidR="0057513E" w:rsidTr="0056457E">
        <w:trPr>
          <w:cantSplit/>
          <w:trHeight w:val="558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Finançament extern previst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(indiqueu-hi la institució i la quantia): </w:t>
            </w: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7513E" w:rsidRDefault="0057513E" w:rsidP="009E1E1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D4">
              <w:rPr>
                <w:rFonts w:ascii="Arial" w:hAnsi="Arial" w:cs="Arial"/>
                <w:b/>
                <w:sz w:val="20"/>
                <w:szCs w:val="20"/>
              </w:rPr>
              <w:t>Previsió de realitzar visites tècniques dins del curs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(indiqueu-ne el lloc i si necessitareu contractar transport):</w:t>
            </w:r>
          </w:p>
        </w:tc>
      </w:tr>
      <w:tr w:rsidR="0057513E" w:rsidTr="0056457E">
        <w:trPr>
          <w:cantSplit/>
          <w:trHeight w:val="835"/>
          <w:jc w:val="center"/>
        </w:trPr>
        <w:tc>
          <w:tcPr>
            <w:tcW w:w="866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7513E" w:rsidRPr="005010B3" w:rsidRDefault="0057513E" w:rsidP="00EE052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0B3">
              <w:rPr>
                <w:rFonts w:ascii="Arial" w:hAnsi="Arial" w:cs="Arial"/>
                <w:b/>
                <w:sz w:val="20"/>
                <w:szCs w:val="20"/>
              </w:rPr>
              <w:t>Previsió que hi hagi despeses de desplaçament i allotjament del professorat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i/o de material</w:t>
            </w:r>
            <w:r w:rsidRPr="005010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823DA" w:rsidRDefault="00C823DA">
      <w:pPr>
        <w:rPr>
          <w:rFonts w:ascii="Arial" w:hAnsi="Arial" w:cs="Arial"/>
          <w:b/>
          <w:sz w:val="20"/>
          <w:szCs w:val="20"/>
        </w:rPr>
      </w:pPr>
    </w:p>
    <w:p w:rsidR="00C823DA" w:rsidRDefault="00930B78" w:rsidP="00640C29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C823DA">
        <w:rPr>
          <w:rFonts w:ascii="Arial" w:hAnsi="Arial" w:cs="Arial"/>
          <w:b/>
          <w:sz w:val="20"/>
          <w:szCs w:val="20"/>
        </w:rPr>
        <w:t xml:space="preserve">del/de la coordinador/a del curs i del </w:t>
      </w:r>
      <w:r w:rsidR="007D29DA">
        <w:rPr>
          <w:rFonts w:ascii="Arial" w:hAnsi="Arial" w:cs="Arial"/>
          <w:b/>
          <w:sz w:val="20"/>
          <w:szCs w:val="20"/>
        </w:rPr>
        <w:t xml:space="preserve">PROFESSORAT </w:t>
      </w:r>
      <w:r w:rsidR="00C823DA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823DA" w:rsidTr="005D1CCF">
        <w:trPr>
          <w:trHeight w:val="3134"/>
          <w:jc w:val="center"/>
        </w:trPr>
        <w:tc>
          <w:tcPr>
            <w:tcW w:w="8625" w:type="dxa"/>
          </w:tcPr>
          <w:p w:rsidR="00C823DA" w:rsidRPr="00332485" w:rsidRDefault="00C823DA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332485">
              <w:rPr>
                <w:rFonts w:ascii="Arial" w:hAnsi="Arial" w:cs="Arial"/>
                <w:i/>
                <w:sz w:val="16"/>
                <w:szCs w:val="16"/>
              </w:rPr>
              <w:t>Nom i cognoms, lloc de treball, procedència i breu perfil professional de cadascú</w:t>
            </w:r>
          </w:p>
          <w:p w:rsidR="005010B3" w:rsidRDefault="005010B3" w:rsidP="00501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3DA" w:rsidRDefault="00C823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620B1" w:rsidRDefault="005620B1" w:rsidP="005620B1">
      <w:pPr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INTERÈS FORMATIU I ACADÈMIC de la proposta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5620B1" w:rsidTr="008C5208">
        <w:trPr>
          <w:trHeight w:val="3134"/>
          <w:jc w:val="center"/>
        </w:trPr>
        <w:tc>
          <w:tcPr>
            <w:tcW w:w="8625" w:type="dxa"/>
          </w:tcPr>
          <w:p w:rsidR="005620B1" w:rsidRDefault="005620B1" w:rsidP="005620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0B1" w:rsidRDefault="005620B1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620B1" w:rsidSect="00265C26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35" w:right="1701" w:bottom="1418" w:left="1701" w:header="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9E" w:rsidRDefault="00336B9E">
      <w:r>
        <w:separator/>
      </w:r>
    </w:p>
  </w:endnote>
  <w:endnote w:type="continuationSeparator" w:id="0">
    <w:p w:rsidR="00336B9E" w:rsidRDefault="0033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D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D’ESTIU</w:t>
    </w:r>
  </w:p>
  <w:p w:rsidR="00CC1344" w:rsidRPr="00CC1344" w:rsidRDefault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CURS 201</w:t>
    </w:r>
    <w:r w:rsidR="00CC1344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CC1344">
      <w:rPr>
        <w:rFonts w:ascii="Arial" w:hAnsi="Arial" w:cs="Arial"/>
        <w:b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2D" w:rsidRDefault="009F372D" w:rsidP="009F372D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9F372D" w:rsidRPr="009F372D" w:rsidRDefault="009F372D" w:rsidP="009F372D">
    <w:pPr>
      <w:pStyle w:val="Piedepgina"/>
    </w:pPr>
    <w:r w:rsidRPr="000016A8">
      <w:rPr>
        <w:rFonts w:ascii="Arial" w:hAnsi="Arial" w:cs="Arial"/>
        <w:b/>
        <w:sz w:val="16"/>
        <w:szCs w:val="16"/>
      </w:rPr>
      <w:t>CURS 201</w:t>
    </w:r>
    <w:r w:rsidR="00CC1344">
      <w:rPr>
        <w:rFonts w:ascii="Arial" w:hAnsi="Arial" w:cs="Arial"/>
        <w:b/>
        <w:sz w:val="16"/>
        <w:szCs w:val="16"/>
      </w:rPr>
      <w:t>7</w:t>
    </w:r>
    <w:r w:rsidRPr="000016A8">
      <w:rPr>
        <w:rFonts w:ascii="Arial" w:hAnsi="Arial" w:cs="Arial"/>
        <w:b/>
        <w:sz w:val="16"/>
        <w:szCs w:val="16"/>
      </w:rPr>
      <w:t>-201</w:t>
    </w:r>
    <w:r w:rsidR="00CC1344">
      <w:rPr>
        <w:rFonts w:ascii="Arial" w:hAnsi="Arial" w:cs="Arial"/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9E" w:rsidRDefault="00336B9E">
      <w:r>
        <w:separator/>
      </w:r>
    </w:p>
  </w:footnote>
  <w:footnote w:type="continuationSeparator" w:id="0">
    <w:p w:rsidR="00336B9E" w:rsidRDefault="00336B9E">
      <w:r>
        <w:continuationSeparator/>
      </w:r>
    </w:p>
  </w:footnote>
  <w:footnote w:id="1">
    <w:p w:rsidR="00DC4175" w:rsidRDefault="00DC4175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 w:rsidR="00332485">
        <w:rPr>
          <w:rFonts w:ascii="Arial" w:hAnsi="Arial" w:cs="Arial"/>
          <w:sz w:val="16"/>
          <w:szCs w:val="16"/>
        </w:rPr>
        <w:t xml:space="preserve"> </w:t>
      </w:r>
      <w:r w:rsidRPr="00732D0E">
        <w:rPr>
          <w:rFonts w:ascii="Arial" w:hAnsi="Arial" w:cs="Arial"/>
          <w:sz w:val="16"/>
          <w:szCs w:val="16"/>
        </w:rPr>
        <w:t>El títol ha de ser breu i comunicatiu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57513E" w:rsidRDefault="0057513E" w:rsidP="0037061A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32858">
        <w:rPr>
          <w:rFonts w:ascii="Arial" w:hAnsi="Arial" w:cs="Arial"/>
          <w:sz w:val="16"/>
          <w:szCs w:val="16"/>
        </w:rPr>
        <w:t>El nombre màxim d’inscrits en els cursos virtuals no podrà ser inferior a 50 estudiants</w:t>
      </w:r>
      <w:r>
        <w:rPr>
          <w:rFonts w:ascii="Arial" w:hAnsi="Arial" w:cs="Arial"/>
          <w:sz w:val="16"/>
          <w:szCs w:val="16"/>
        </w:rPr>
        <w:t>.</w:t>
      </w:r>
    </w:p>
    <w:p w:rsidR="0057513E" w:rsidRDefault="0057513E">
      <w:pPr>
        <w:pStyle w:val="Textonotapie"/>
        <w:ind w:left="709" w:hanging="709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75" w:rsidRDefault="009379A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5D" w:rsidRDefault="002F7F5D" w:rsidP="002F7F5D">
    <w:pPr>
      <w:jc w:val="center"/>
      <w:rPr>
        <w:rFonts w:ascii="Arial" w:hAnsi="Arial" w:cs="Arial"/>
        <w:b/>
        <w:bCs/>
        <w:sz w:val="20"/>
        <w:szCs w:val="20"/>
      </w:rPr>
    </w:pPr>
  </w:p>
  <w:p w:rsidR="00830B70" w:rsidRPr="00830B70" w:rsidRDefault="00830B70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2F7F5D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DC4175" w:rsidRPr="002F7F5D" w:rsidRDefault="002F7F5D" w:rsidP="00830B70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26" w:rsidRPr="00265C26" w:rsidRDefault="00265C26" w:rsidP="00265C26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>Annex 2</w:t>
    </w:r>
  </w:p>
  <w:p w:rsidR="00DC4175" w:rsidRPr="005A1D88" w:rsidRDefault="009379A8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7620" b="6985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175" w:rsidRPr="005A1D88">
      <w:rPr>
        <w:rFonts w:ascii="Arial" w:hAnsi="Arial" w:cs="Arial"/>
        <w:b/>
        <w:bCs/>
      </w:rPr>
      <w:t xml:space="preserve">Formulari de proposta de </w:t>
    </w:r>
    <w:r w:rsidR="00DC4175" w:rsidRPr="005A1D88">
      <w:rPr>
        <w:rFonts w:ascii="Arial" w:hAnsi="Arial" w:cs="Arial"/>
        <w:b/>
        <w:bCs/>
        <w:smallCaps/>
      </w:rPr>
      <w:t>Matèria Transversal</w:t>
    </w:r>
    <w:r w:rsidR="00DC4175" w:rsidRPr="005A1D88">
      <w:rPr>
        <w:rFonts w:ascii="Arial" w:hAnsi="Arial" w:cs="Arial"/>
        <w:b/>
        <w:bCs/>
      </w:rPr>
      <w:t xml:space="preserve"> per a la XX</w:t>
    </w:r>
    <w:r w:rsidR="00E61488">
      <w:rPr>
        <w:rFonts w:ascii="Arial" w:hAnsi="Arial" w:cs="Arial"/>
        <w:b/>
        <w:bCs/>
      </w:rPr>
      <w:t>V</w:t>
    </w:r>
    <w:r w:rsidR="00CC1344">
      <w:rPr>
        <w:rFonts w:ascii="Arial" w:hAnsi="Arial" w:cs="Arial"/>
        <w:b/>
        <w:bCs/>
      </w:rPr>
      <w:t>I</w:t>
    </w:r>
    <w:r w:rsidR="00DC4175" w:rsidRPr="005A1D88">
      <w:rPr>
        <w:rFonts w:ascii="Arial" w:hAnsi="Arial" w:cs="Arial"/>
        <w:b/>
        <w:bCs/>
      </w:rPr>
      <w:t xml:space="preserve"> edició</w:t>
    </w:r>
  </w:p>
  <w:p w:rsidR="00DC4175" w:rsidRPr="00830B70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pacing w:val="-2"/>
        <w:sz w:val="28"/>
        <w:szCs w:val="28"/>
      </w:rPr>
    </w:pPr>
    <w:r w:rsidRPr="00830B70">
      <w:rPr>
        <w:rFonts w:ascii="Arial" w:hAnsi="Arial" w:cs="Arial"/>
        <w:b/>
        <w:bCs/>
        <w:spacing w:val="-2"/>
        <w:sz w:val="28"/>
        <w:szCs w:val="28"/>
      </w:rPr>
      <w:t>Universitat d’Estiu de la UdL</w:t>
    </w:r>
  </w:p>
  <w:p w:rsidR="00DC4175" w:rsidRPr="005A1D88" w:rsidRDefault="00DC4175" w:rsidP="00265C26">
    <w:pPr>
      <w:pStyle w:val="Ttulo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atLeast"/>
      <w:rPr>
        <w:rFonts w:ascii="Arial" w:hAnsi="Arial" w:cs="Arial"/>
        <w:sz w:val="12"/>
        <w:szCs w:val="12"/>
      </w:rPr>
    </w:pPr>
  </w:p>
  <w:p w:rsidR="00DC4175" w:rsidRDefault="00DC4175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22"/>
        <w:szCs w:val="22"/>
      </w:rPr>
    </w:pPr>
    <w:r w:rsidRPr="00732D0E">
      <w:rPr>
        <w:rFonts w:ascii="Arial" w:hAnsi="Arial" w:cs="Arial"/>
        <w:sz w:val="22"/>
        <w:szCs w:val="22"/>
      </w:rPr>
      <w:t>De</w:t>
    </w:r>
    <w:r w:rsidR="008A1F2A" w:rsidRPr="00732D0E">
      <w:rPr>
        <w:rFonts w:ascii="Arial" w:hAnsi="Arial" w:cs="Arial"/>
        <w:sz w:val="22"/>
        <w:szCs w:val="22"/>
      </w:rPr>
      <w:t xml:space="preserve">l </w:t>
    </w:r>
    <w:r w:rsidR="0057513E">
      <w:rPr>
        <w:rFonts w:ascii="Arial" w:hAnsi="Arial" w:cs="Arial"/>
        <w:sz w:val="22"/>
        <w:szCs w:val="22"/>
      </w:rPr>
      <w:t>2</w:t>
    </w:r>
    <w:r w:rsidR="00CC1344">
      <w:rPr>
        <w:rFonts w:ascii="Arial" w:hAnsi="Arial" w:cs="Arial"/>
        <w:sz w:val="22"/>
        <w:szCs w:val="22"/>
      </w:rPr>
      <w:t>5</w:t>
    </w:r>
    <w:r w:rsidR="008A1F2A" w:rsidRPr="00732D0E">
      <w:rPr>
        <w:rFonts w:ascii="Arial" w:hAnsi="Arial" w:cs="Arial"/>
        <w:sz w:val="22"/>
        <w:szCs w:val="22"/>
      </w:rPr>
      <w:t xml:space="preserve"> de juny </w:t>
    </w:r>
    <w:r w:rsidRPr="00732D0E">
      <w:rPr>
        <w:rFonts w:ascii="Arial" w:hAnsi="Arial" w:cs="Arial"/>
        <w:sz w:val="22"/>
        <w:szCs w:val="22"/>
      </w:rPr>
      <w:t>al 2</w:t>
    </w:r>
    <w:r w:rsidR="00CC1344">
      <w:rPr>
        <w:rFonts w:ascii="Arial" w:hAnsi="Arial" w:cs="Arial"/>
        <w:sz w:val="22"/>
        <w:szCs w:val="22"/>
      </w:rPr>
      <w:t>0</w:t>
    </w:r>
    <w:r w:rsidRPr="005A1D88">
      <w:rPr>
        <w:rFonts w:ascii="Arial" w:hAnsi="Arial" w:cs="Arial"/>
        <w:sz w:val="22"/>
        <w:szCs w:val="22"/>
      </w:rPr>
      <w:t xml:space="preserve"> de juliol </w:t>
    </w:r>
    <w:r w:rsidR="008A1F2A" w:rsidRPr="005A1D88">
      <w:rPr>
        <w:rFonts w:ascii="Arial" w:hAnsi="Arial" w:cs="Arial"/>
        <w:sz w:val="22"/>
        <w:szCs w:val="22"/>
      </w:rPr>
      <w:t>de 201</w:t>
    </w:r>
    <w:r w:rsidR="00CC1344">
      <w:rPr>
        <w:rFonts w:ascii="Arial" w:hAnsi="Arial" w:cs="Arial"/>
        <w:sz w:val="22"/>
        <w:szCs w:val="22"/>
      </w:rPr>
      <w:t>8</w:t>
    </w: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  <w:p w:rsidR="002F7F5D" w:rsidRPr="002F7F5D" w:rsidRDefault="002F7F5D" w:rsidP="00265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9"/>
      <w:jc w:val="right"/>
      <w:rPr>
        <w:rFonts w:ascii="Arial" w:hAnsi="Arial" w:cs="Arial"/>
        <w:sz w:val="22"/>
        <w:szCs w:val="22"/>
      </w:rPr>
    </w:pPr>
    <w:r w:rsidRPr="002F7F5D">
      <w:rPr>
        <w:rFonts w:ascii="Arial" w:hAnsi="Arial" w:cs="Arial"/>
        <w:sz w:val="22"/>
        <w:szCs w:val="22"/>
      </w:rPr>
      <w:t>Ter</w:t>
    </w:r>
    <w:r>
      <w:rPr>
        <w:rFonts w:ascii="Arial" w:hAnsi="Arial" w:cs="Arial"/>
        <w:sz w:val="22"/>
        <w:szCs w:val="22"/>
      </w:rPr>
      <w:t xml:space="preserve">mini de presentació: </w:t>
    </w:r>
    <w:r w:rsidR="0057513E">
      <w:rPr>
        <w:rFonts w:ascii="Arial" w:hAnsi="Arial" w:cs="Arial"/>
        <w:b/>
        <w:sz w:val="22"/>
        <w:szCs w:val="22"/>
      </w:rPr>
      <w:t>1</w:t>
    </w:r>
    <w:r w:rsidR="00CC1344">
      <w:rPr>
        <w:rFonts w:ascii="Arial" w:hAnsi="Arial" w:cs="Arial"/>
        <w:b/>
        <w:sz w:val="22"/>
        <w:szCs w:val="22"/>
      </w:rPr>
      <w:t>5</w:t>
    </w:r>
    <w:r w:rsidR="00D5729D" w:rsidRPr="00793DBB">
      <w:rPr>
        <w:rFonts w:ascii="Arial" w:hAnsi="Arial" w:cs="Arial"/>
        <w:b/>
        <w:sz w:val="22"/>
        <w:szCs w:val="22"/>
      </w:rPr>
      <w:t xml:space="preserve"> </w:t>
    </w:r>
    <w:r w:rsidR="00D5729D" w:rsidRPr="00D5729D">
      <w:rPr>
        <w:rFonts w:ascii="Arial" w:hAnsi="Arial" w:cs="Arial"/>
        <w:b/>
        <w:sz w:val="22"/>
        <w:szCs w:val="22"/>
      </w:rPr>
      <w:t>de gener de 201</w:t>
    </w:r>
    <w:r w:rsidR="00CC1344">
      <w:rPr>
        <w:rFonts w:ascii="Arial" w:hAnsi="Arial" w:cs="Arial"/>
        <w:b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E"/>
    <w:rsid w:val="0001078A"/>
    <w:rsid w:val="000877D4"/>
    <w:rsid w:val="000A3B21"/>
    <w:rsid w:val="0016246B"/>
    <w:rsid w:val="0019457D"/>
    <w:rsid w:val="001A7132"/>
    <w:rsid w:val="001D1CB2"/>
    <w:rsid w:val="00243D74"/>
    <w:rsid w:val="00265C26"/>
    <w:rsid w:val="00267C1D"/>
    <w:rsid w:val="00271DF3"/>
    <w:rsid w:val="002D16E2"/>
    <w:rsid w:val="002E6761"/>
    <w:rsid w:val="002F7F5D"/>
    <w:rsid w:val="00332485"/>
    <w:rsid w:val="00336B9E"/>
    <w:rsid w:val="0037061A"/>
    <w:rsid w:val="003829CB"/>
    <w:rsid w:val="003B4FAC"/>
    <w:rsid w:val="00442AA5"/>
    <w:rsid w:val="004A04D1"/>
    <w:rsid w:val="00500D2B"/>
    <w:rsid w:val="005010B3"/>
    <w:rsid w:val="0053245E"/>
    <w:rsid w:val="005620B1"/>
    <w:rsid w:val="0056457E"/>
    <w:rsid w:val="0057513E"/>
    <w:rsid w:val="005A1D88"/>
    <w:rsid w:val="005D1CCF"/>
    <w:rsid w:val="005D615A"/>
    <w:rsid w:val="005E65A4"/>
    <w:rsid w:val="00616CDC"/>
    <w:rsid w:val="00627061"/>
    <w:rsid w:val="00640C29"/>
    <w:rsid w:val="0068332C"/>
    <w:rsid w:val="006B721C"/>
    <w:rsid w:val="00727626"/>
    <w:rsid w:val="00732D0E"/>
    <w:rsid w:val="00793DBB"/>
    <w:rsid w:val="007C293B"/>
    <w:rsid w:val="007D29DA"/>
    <w:rsid w:val="00830B70"/>
    <w:rsid w:val="00854574"/>
    <w:rsid w:val="00870586"/>
    <w:rsid w:val="00892448"/>
    <w:rsid w:val="008A1F2A"/>
    <w:rsid w:val="008C34CF"/>
    <w:rsid w:val="008C4AE0"/>
    <w:rsid w:val="008C5208"/>
    <w:rsid w:val="00930B78"/>
    <w:rsid w:val="009379A8"/>
    <w:rsid w:val="00953B17"/>
    <w:rsid w:val="009759C7"/>
    <w:rsid w:val="009E1E17"/>
    <w:rsid w:val="009E478F"/>
    <w:rsid w:val="009F372D"/>
    <w:rsid w:val="00A03EB9"/>
    <w:rsid w:val="00A111F6"/>
    <w:rsid w:val="00A2284D"/>
    <w:rsid w:val="00AA347F"/>
    <w:rsid w:val="00B730EB"/>
    <w:rsid w:val="00B84763"/>
    <w:rsid w:val="00BA4CE7"/>
    <w:rsid w:val="00C65567"/>
    <w:rsid w:val="00C823DA"/>
    <w:rsid w:val="00C91376"/>
    <w:rsid w:val="00CA2A3B"/>
    <w:rsid w:val="00CC1344"/>
    <w:rsid w:val="00D149A6"/>
    <w:rsid w:val="00D356ED"/>
    <w:rsid w:val="00D5729D"/>
    <w:rsid w:val="00DC4175"/>
    <w:rsid w:val="00DE38C0"/>
    <w:rsid w:val="00DF1F29"/>
    <w:rsid w:val="00DF6CD0"/>
    <w:rsid w:val="00E61488"/>
    <w:rsid w:val="00E647F2"/>
    <w:rsid w:val="00EE052A"/>
    <w:rsid w:val="00F101C6"/>
    <w:rsid w:val="00F637D1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pPr>
      <w:suppressAutoHyphens w:val="0"/>
      <w:autoSpaceDE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A03EB9"/>
    <w:rPr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ctersdenotafinal">
    <w:name w:val="Caràcters de nota final"/>
    <w:rPr>
      <w:vertAlign w:val="superscript"/>
    </w:rPr>
  </w:style>
  <w:style w:type="character" w:customStyle="1" w:styleId="WW-Carctersdenotafinal">
    <w:name w:val="WW-Caràcter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pPr>
      <w:suppressAutoHyphens w:val="0"/>
      <w:autoSpaceDE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A03EB9"/>
    <w:rPr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BBA5-30D6-4A0C-B8B9-D53C6273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Sagues San Jose</dc:creator>
  <cp:lastModifiedBy>Joan Sagues San Jose</cp:lastModifiedBy>
  <cp:revision>7</cp:revision>
  <cp:lastPrinted>2013-09-10T10:44:00Z</cp:lastPrinted>
  <dcterms:created xsi:type="dcterms:W3CDTF">2016-10-25T09:42:00Z</dcterms:created>
  <dcterms:modified xsi:type="dcterms:W3CDTF">2017-10-30T10:59:00Z</dcterms:modified>
</cp:coreProperties>
</file>